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40" w:rsidRDefault="000E6740">
      <w:pPr>
        <w:pStyle w:val="11"/>
        <w:ind w:left="0"/>
        <w:rPr>
          <w:sz w:val="18"/>
          <w:szCs w:val="18"/>
        </w:rPr>
      </w:pPr>
    </w:p>
    <w:p w:rsidR="000E6740" w:rsidRDefault="006C2117">
      <w:pPr>
        <w:pStyle w:val="11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ПЛАН </w:t>
      </w:r>
      <w:r>
        <w:rPr>
          <w:spacing w:val="-1"/>
          <w:sz w:val="18"/>
          <w:szCs w:val="18"/>
        </w:rPr>
        <w:t xml:space="preserve">РАБОТЫ </w:t>
      </w:r>
      <w:r>
        <w:rPr>
          <w:sz w:val="18"/>
          <w:szCs w:val="18"/>
        </w:rPr>
        <w:t>МБОУ «</w:t>
      </w:r>
      <w:proofErr w:type="spellStart"/>
      <w:r>
        <w:rPr>
          <w:sz w:val="18"/>
          <w:szCs w:val="18"/>
        </w:rPr>
        <w:t>Гляденская</w:t>
      </w:r>
      <w:proofErr w:type="spellEnd"/>
      <w:r>
        <w:rPr>
          <w:sz w:val="18"/>
          <w:szCs w:val="18"/>
        </w:rPr>
        <w:t xml:space="preserve"> СОШ» </w:t>
      </w:r>
      <w:r w:rsidR="00AA1C20">
        <w:rPr>
          <w:sz w:val="18"/>
          <w:szCs w:val="18"/>
        </w:rPr>
        <w:t>31.03</w:t>
      </w:r>
      <w:r>
        <w:rPr>
          <w:sz w:val="18"/>
          <w:szCs w:val="18"/>
        </w:rPr>
        <w:t>-</w:t>
      </w:r>
      <w:r w:rsidR="007B7672">
        <w:rPr>
          <w:sz w:val="18"/>
          <w:szCs w:val="18"/>
        </w:rPr>
        <w:t>05.04</w:t>
      </w:r>
      <w:r>
        <w:rPr>
          <w:sz w:val="18"/>
          <w:szCs w:val="18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 w:firstRow="1" w:lastRow="0" w:firstColumn="1" w:lastColumn="0" w:noHBand="0" w:noVBand="1"/>
      </w:tblPr>
      <w:tblGrid>
        <w:gridCol w:w="1668"/>
        <w:gridCol w:w="3754"/>
        <w:gridCol w:w="3475"/>
        <w:gridCol w:w="2336"/>
      </w:tblGrid>
      <w:tr w:rsidR="000E6740" w:rsidRPr="006B484C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Форма</w:t>
            </w:r>
            <w:proofErr w:type="spellEnd"/>
            <w:r w:rsidRPr="006B484C">
              <w:rPr>
                <w:sz w:val="17"/>
                <w:szCs w:val="17"/>
              </w:rPr>
              <w:t xml:space="preserve"> </w:t>
            </w:r>
            <w:proofErr w:type="spellStart"/>
            <w:r w:rsidRPr="006B484C">
              <w:rPr>
                <w:sz w:val="17"/>
                <w:szCs w:val="17"/>
              </w:rPr>
              <w:t>отчёта</w:t>
            </w:r>
            <w:proofErr w:type="spellEnd"/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265D6E" w:rsidRPr="006B484C" w:rsidRDefault="00265D6E" w:rsidP="00221B65">
            <w:pPr>
              <w:pStyle w:val="a8"/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–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Атопшева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И.Г., учителя физики, химии, биологии – заметка + фото на сайт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ВПР 4-8, 9 класс – Белошапкина М.А., учителя-предметники (15.04-28.04)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Цехош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И.Н. (программа)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Подготовка к районному этапу краевых соревнований «Президентские состязания» - 12 апреля - 5,6,7 класс</w:t>
            </w:r>
          </w:p>
          <w:p w:rsidR="00265D6E" w:rsidRPr="006B484C" w:rsidRDefault="00265D6E" w:rsidP="00221B65">
            <w:pPr>
              <w:pStyle w:val="a8"/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– Головкин Е.А., Волков Д.П., Прохоренко В.В., классные руководители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 течение недели – рейд «Школьная форма» - Алисова О.А.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Конкурс  детского рисунка «Охрана труда глазами детей» участники дети в возрасте от 3 до 18 лет. Срок до 1.05.25 г. (сдать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Алисовой</w:t>
            </w:r>
            <w:proofErr w:type="gram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.О</w:t>
            </w:r>
            <w:proofErr w:type="gram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.А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)</w:t>
            </w:r>
            <w:r w:rsidR="003F0834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Школа+д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/сад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Всероссийский  конкурс семейного творчества «Рисуем  с детьми Веч</w:t>
            </w:r>
            <w:r w:rsidR="00221B65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ный огонь». Срок с 20.04 по </w:t>
            </w: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09.05.25 г. Возраст  с 7 до 18 лет.</w:t>
            </w:r>
          </w:p>
          <w:p w:rsidR="00265D6E" w:rsidRPr="006B484C" w:rsidRDefault="00221B65" w:rsidP="00221B65">
            <w:pPr>
              <w:pStyle w:val="a8"/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Сдать Алисовой </w:t>
            </w:r>
            <w:r w:rsidR="00265D6E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О.А. 1.09.2025 г.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Всероссийская акция «Наши семейные книги памяти» 1-11 класс. До 06.04.25 г. сдать по одной работе от класса Воронковой Е.А.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Региональный конкурс сочинений «Моя семья в годы войны» с 17.03 -21.04.2025 (прием заявок) – 5-11 класс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3F0834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Краевая экологическая акция «подари пернатым дом» со 2.04 по 7.04.25 г. подача заявок</w:t>
            </w:r>
            <w:r w:rsidR="003F0834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. </w:t>
            </w:r>
            <w:proofErr w:type="spellStart"/>
            <w:r w:rsidR="003F0834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Школа+д</w:t>
            </w:r>
            <w:proofErr w:type="spellEnd"/>
            <w:r w:rsidR="003F0834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/сад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Внеплановые проверки воспитательной работы УО с 1.04.25 по 30.04.25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Методическая декада реализации технологии «Фронтально-парные занятия» (в течение апреля – по графику)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Проведение школьного этапа игры «Зарница.2.0» - младшая группа (Корнилов В.В., Журавлёва Н.В.,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Тришканёва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И.В.) </w:t>
            </w:r>
          </w:p>
          <w:p w:rsidR="00265D6E" w:rsidRPr="006B484C" w:rsidRDefault="00265D6E" w:rsidP="00221B65">
            <w:pPr>
              <w:pStyle w:val="a8"/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– в течение недели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Подготовка к муниципальному фестивалю школьных театров «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Закулисье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» - 18.04.25 г. -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Тришканёва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И.В.,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Хромова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Г.В.</w:t>
            </w:r>
          </w:p>
        </w:tc>
      </w:tr>
      <w:tr w:rsidR="00265D6E" w:rsidRPr="006B484C">
        <w:trPr>
          <w:trHeight w:val="409"/>
        </w:trPr>
        <w:tc>
          <w:tcPr>
            <w:tcW w:w="1668" w:type="dxa"/>
            <w:shd w:val="clear" w:color="auto" w:fill="FFFF00"/>
          </w:tcPr>
          <w:p w:rsidR="00265D6E" w:rsidRPr="006B484C" w:rsidRDefault="00265D6E" w:rsidP="00265D6E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31 марта</w:t>
            </w:r>
          </w:p>
          <w:p w:rsidR="00265D6E" w:rsidRPr="006B484C" w:rsidRDefault="00265D6E" w:rsidP="00265D6E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8.00 </w:t>
            </w:r>
          </w:p>
          <w:p w:rsidR="00265D6E" w:rsidRPr="006B484C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6B484C" w:rsidRDefault="00265D6E" w:rsidP="00265D6E">
            <w:pPr>
              <w:pStyle w:val="TableParagraph"/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План работы </w:t>
            </w:r>
            <w:proofErr w:type="spellStart"/>
            <w:r w:rsidRPr="006B484C">
              <w:rPr>
                <w:sz w:val="17"/>
                <w:szCs w:val="17"/>
              </w:rPr>
              <w:t>на</w:t>
            </w:r>
            <w:proofErr w:type="spellEnd"/>
            <w:r w:rsidRPr="006B484C">
              <w:rPr>
                <w:sz w:val="17"/>
                <w:szCs w:val="17"/>
              </w:rPr>
              <w:t xml:space="preserve"> </w:t>
            </w:r>
            <w:proofErr w:type="spellStart"/>
            <w:r w:rsidRPr="006B484C">
              <w:rPr>
                <w:sz w:val="17"/>
                <w:szCs w:val="17"/>
              </w:rPr>
              <w:t>неделю</w:t>
            </w:r>
            <w:proofErr w:type="spellEnd"/>
          </w:p>
          <w:p w:rsidR="00265D6E" w:rsidRPr="006B484C" w:rsidRDefault="00265D6E" w:rsidP="00265D6E">
            <w:pPr>
              <w:pStyle w:val="TableParagraph"/>
              <w:ind w:left="720"/>
              <w:jc w:val="both"/>
              <w:rPr>
                <w:sz w:val="17"/>
                <w:szCs w:val="17"/>
              </w:rPr>
            </w:pPr>
          </w:p>
        </w:tc>
      </w:tr>
      <w:tr w:rsidR="00265D6E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6B484C" w:rsidRDefault="00265D6E" w:rsidP="00265D6E">
            <w:pPr>
              <w:pStyle w:val="11"/>
              <w:ind w:left="0"/>
              <w:jc w:val="right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</w:rPr>
              <w:t>8.30</w:t>
            </w:r>
          </w:p>
        </w:tc>
        <w:tc>
          <w:tcPr>
            <w:tcW w:w="3754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Общешкольная</w:t>
            </w:r>
            <w:proofErr w:type="spellEnd"/>
            <w:r w:rsidRPr="006B484C">
              <w:rPr>
                <w:sz w:val="17"/>
                <w:szCs w:val="17"/>
              </w:rPr>
              <w:t xml:space="preserve"> </w:t>
            </w:r>
            <w:proofErr w:type="spellStart"/>
            <w:r w:rsidRPr="006B484C">
              <w:rPr>
                <w:sz w:val="17"/>
                <w:szCs w:val="17"/>
              </w:rPr>
              <w:t>линейка</w:t>
            </w:r>
            <w:proofErr w:type="spellEnd"/>
          </w:p>
        </w:tc>
        <w:tc>
          <w:tcPr>
            <w:tcW w:w="3475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265D6E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6B484C" w:rsidRDefault="00265D6E" w:rsidP="00265D6E">
            <w:pPr>
              <w:pStyle w:val="11"/>
              <w:ind w:left="0"/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Посещение РОВ по отдельному графику администрацией школы</w:t>
            </w:r>
          </w:p>
        </w:tc>
        <w:tc>
          <w:tcPr>
            <w:tcW w:w="3475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336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3F0834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3F0834" w:rsidRPr="006B484C" w:rsidRDefault="003F0834" w:rsidP="003F0834">
            <w:pPr>
              <w:pStyle w:val="TableParagraph"/>
              <w:ind w:left="0"/>
              <w:jc w:val="right"/>
              <w:rPr>
                <w:b/>
                <w:sz w:val="17"/>
                <w:szCs w:val="17"/>
                <w:lang w:val="ru-RU"/>
              </w:rPr>
            </w:pPr>
            <w:r w:rsidRPr="006B484C">
              <w:rPr>
                <w:b/>
                <w:sz w:val="17"/>
                <w:szCs w:val="17"/>
                <w:lang w:val="ru-RU"/>
              </w:rPr>
              <w:t>В течение дня</w:t>
            </w:r>
          </w:p>
          <w:p w:rsidR="003F0834" w:rsidRPr="006B484C" w:rsidRDefault="003F0834" w:rsidP="003F0834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6B484C">
              <w:rPr>
                <w:color w:val="FF0000"/>
                <w:sz w:val="17"/>
                <w:szCs w:val="17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Листы отзывов и предложений</w:t>
            </w:r>
          </w:p>
        </w:tc>
      </w:tr>
      <w:tr w:rsidR="003F0834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3F0834" w:rsidRPr="006B484C" w:rsidRDefault="003F0834" w:rsidP="003F0834">
            <w:pPr>
              <w:pStyle w:val="11"/>
              <w:ind w:left="0"/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Проведение 5-ти минуток «Останови огонь» в 1-11 классах</w:t>
            </w:r>
          </w:p>
        </w:tc>
        <w:tc>
          <w:tcPr>
            <w:tcW w:w="3475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Классные руководители</w:t>
            </w:r>
          </w:p>
        </w:tc>
        <w:tc>
          <w:tcPr>
            <w:tcW w:w="2336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3F0834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3F0834" w:rsidRPr="006B484C" w:rsidRDefault="003F0834" w:rsidP="003F0834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31.03-5.04.2025 г.</w:t>
            </w:r>
          </w:p>
        </w:tc>
        <w:tc>
          <w:tcPr>
            <w:tcW w:w="3754" w:type="dxa"/>
          </w:tcPr>
          <w:p w:rsidR="003F0834" w:rsidRPr="006B484C" w:rsidRDefault="003F0834" w:rsidP="003F0834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</w:pPr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 xml:space="preserve">Обучение в школе интенсивного роста по математике, физике (г. Железногорск) – </w:t>
            </w:r>
            <w:proofErr w:type="spellStart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>Цехош</w:t>
            </w:r>
            <w:proofErr w:type="spellEnd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 xml:space="preserve"> Э., </w:t>
            </w:r>
            <w:proofErr w:type="spellStart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>Башкова</w:t>
            </w:r>
            <w:proofErr w:type="spellEnd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 xml:space="preserve"> В., </w:t>
            </w:r>
            <w:proofErr w:type="spellStart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>Лукьянцев</w:t>
            </w:r>
            <w:proofErr w:type="spellEnd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 xml:space="preserve"> М.</w:t>
            </w:r>
          </w:p>
        </w:tc>
        <w:tc>
          <w:tcPr>
            <w:tcW w:w="3475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Белошапкина М.А.</w:t>
            </w:r>
            <w:r w:rsidR="006B484C" w:rsidRPr="006B484C">
              <w:rPr>
                <w:sz w:val="17"/>
                <w:szCs w:val="17"/>
                <w:lang w:val="ru-RU"/>
              </w:rPr>
              <w:t>, Головкин Е.А.</w:t>
            </w:r>
          </w:p>
        </w:tc>
        <w:tc>
          <w:tcPr>
            <w:tcW w:w="2336" w:type="dxa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Обучение</w:t>
            </w:r>
          </w:p>
        </w:tc>
      </w:tr>
      <w:tr w:rsidR="003F0834" w:rsidRPr="006B484C">
        <w:trPr>
          <w:trHeight w:val="151"/>
        </w:trPr>
        <w:tc>
          <w:tcPr>
            <w:tcW w:w="1668" w:type="dxa"/>
            <w:shd w:val="clear" w:color="auto" w:fill="FFFF00"/>
          </w:tcPr>
          <w:p w:rsidR="003F0834" w:rsidRPr="006B484C" w:rsidRDefault="003F0834" w:rsidP="003F0834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1 апреля</w:t>
            </w:r>
          </w:p>
          <w:p w:rsidR="003F0834" w:rsidRPr="006B484C" w:rsidRDefault="003F0834" w:rsidP="003F0834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3F0834" w:rsidRPr="006B484C" w:rsidRDefault="00221B65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Отъезд</w:t>
            </w:r>
            <w:r w:rsidR="003F0834" w:rsidRPr="006B484C">
              <w:rPr>
                <w:sz w:val="17"/>
                <w:szCs w:val="17"/>
                <w:lang w:val="ru-RU"/>
              </w:rPr>
              <w:t xml:space="preserve"> в 12.30</w:t>
            </w:r>
          </w:p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Спектакль «Приключение Коли и Миши» г. Назарово КДК «Юбилейный». 1-5 класс</w:t>
            </w:r>
          </w:p>
        </w:tc>
        <w:tc>
          <w:tcPr>
            <w:tcW w:w="3475" w:type="dxa"/>
            <w:shd w:val="clear" w:color="auto" w:fill="auto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Сучилина И.А., </w:t>
            </w:r>
            <w:proofErr w:type="gramStart"/>
            <w:r w:rsidRPr="006B484C">
              <w:rPr>
                <w:sz w:val="17"/>
                <w:szCs w:val="17"/>
                <w:lang w:val="ru-RU"/>
              </w:rPr>
              <w:t>Безруких</w:t>
            </w:r>
            <w:proofErr w:type="gramEnd"/>
            <w:r w:rsidRPr="006B484C">
              <w:rPr>
                <w:sz w:val="17"/>
                <w:szCs w:val="17"/>
                <w:lang w:val="ru-RU"/>
              </w:rPr>
              <w:t xml:space="preserve"> В.В., Матвеева М.В.,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Лукьянцева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Н.В.,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Тришканёва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3F0834" w:rsidRPr="006B484C" w:rsidRDefault="003F0834" w:rsidP="003F0834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6B484C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9.00-13.00</w:t>
            </w: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</w:pPr>
            <w:proofErr w:type="gramStart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>Обучение по охране</w:t>
            </w:r>
            <w:proofErr w:type="gramEnd"/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 xml:space="preserve"> труда. Г. Назарово (300)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Прохоренко Л.В.,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Обучение</w:t>
            </w:r>
          </w:p>
        </w:tc>
      </w:tr>
      <w:tr w:rsidR="006B484C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</w:pPr>
            <w:r w:rsidRPr="006B484C"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  <w:t>День смеха с ПДД. 1-11 класс, д/сад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Алисова О.А., классные руководители,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Лайзан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Т.С.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6B484C" w:rsidRPr="006B484C" w:rsidTr="00106289">
        <w:trPr>
          <w:trHeight w:val="151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  <w:lang w:val="ru-RU"/>
              </w:rPr>
              <w:t>Дистанционное обучение.</w:t>
            </w:r>
          </w:p>
          <w:p w:rsidR="006B484C" w:rsidRPr="006B484C" w:rsidRDefault="006B484C" w:rsidP="006B484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  <w:lang w:val="ru-RU"/>
              </w:rPr>
              <w:t>Прохождение планового медицинского осмотра.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Весь коллектив 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ФГИС «Моя школа» (мониторинг)</w:t>
            </w:r>
          </w:p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Медосмотр</w:t>
            </w:r>
          </w:p>
        </w:tc>
      </w:tr>
      <w:tr w:rsidR="006B484C" w:rsidRPr="006B484C" w:rsidTr="00106289">
        <w:trPr>
          <w:trHeight w:val="151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К 9.00 к УО г. Назарово</w:t>
            </w: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Краевой конкурс чтецов «Живая классика» (г. Красноярск) – Гуляева Д.,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Таляренко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К.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Алисова О.А., </w:t>
            </w:r>
          </w:p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И.Н.,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Верц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Л.П.,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Хромова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Г.В.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6B484C" w:rsidRPr="006B484C" w:rsidTr="00106289">
        <w:trPr>
          <w:trHeight w:val="151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Библиотека: викторина «Наши пернатые друзья» (к Международному Дню птиц). 3 класс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Заметка + фото на сайт </w:t>
            </w:r>
          </w:p>
        </w:tc>
      </w:tr>
      <w:tr w:rsidR="006B484C" w:rsidRPr="006B484C" w:rsidTr="00106289">
        <w:trPr>
          <w:trHeight w:val="151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Библиотека: литературный час «Волшебный мир Андерсена». 4 класс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Заметка + фото на сайт </w:t>
            </w:r>
          </w:p>
        </w:tc>
      </w:tr>
      <w:tr w:rsidR="006B484C" w:rsidRPr="006B484C">
        <w:trPr>
          <w:trHeight w:val="70"/>
        </w:trPr>
        <w:tc>
          <w:tcPr>
            <w:tcW w:w="1668" w:type="dxa"/>
            <w:shd w:val="clear" w:color="auto" w:fill="FFFF00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2 апреля </w:t>
            </w:r>
          </w:p>
          <w:p w:rsidR="006B484C" w:rsidRPr="006B484C" w:rsidRDefault="006B484C" w:rsidP="006B484C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b/>
                <w:sz w:val="17"/>
                <w:szCs w:val="17"/>
                <w:lang w:val="ru-RU"/>
              </w:rPr>
            </w:pPr>
            <w:r w:rsidRPr="006B484C">
              <w:rPr>
                <w:b/>
                <w:sz w:val="17"/>
                <w:szCs w:val="17"/>
                <w:lang w:val="ru-RU"/>
              </w:rPr>
              <w:t>9.00-14.00</w:t>
            </w:r>
          </w:p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Скриншот (мониторинг)</w:t>
            </w:r>
          </w:p>
        </w:tc>
      </w:tr>
      <w:tr w:rsidR="006B484C" w:rsidRPr="006B484C">
        <w:trPr>
          <w:trHeight w:val="70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right"/>
              <w:rPr>
                <w:b/>
                <w:sz w:val="17"/>
                <w:szCs w:val="17"/>
                <w:lang w:val="ru-RU"/>
              </w:rPr>
            </w:pPr>
            <w:r w:rsidRPr="006B484C">
              <w:rPr>
                <w:b/>
                <w:sz w:val="17"/>
                <w:szCs w:val="17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Сопровождение учащихся к узким специалистам (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Антроповская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Кибитенская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школа)</w:t>
            </w:r>
          </w:p>
        </w:tc>
        <w:tc>
          <w:tcPr>
            <w:tcW w:w="3475" w:type="dxa"/>
            <w:shd w:val="clear" w:color="auto" w:fill="FFFFFF" w:themeFill="background1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Ничковская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В.Е.,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FFFFFF" w:themeFill="background1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6B484C" w:rsidRPr="006B484C">
        <w:trPr>
          <w:trHeight w:val="409"/>
        </w:trPr>
        <w:tc>
          <w:tcPr>
            <w:tcW w:w="1668" w:type="dxa"/>
            <w:shd w:val="clear" w:color="auto" w:fill="FFFF00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</w:rPr>
              <w:t xml:space="preserve">3 </w:t>
            </w:r>
            <w:proofErr w:type="spellStart"/>
            <w:r w:rsidRPr="006B484C">
              <w:rPr>
                <w:sz w:val="17"/>
                <w:szCs w:val="17"/>
              </w:rPr>
              <w:t>апреля</w:t>
            </w:r>
            <w:proofErr w:type="spellEnd"/>
          </w:p>
          <w:p w:rsidR="006B484C" w:rsidRPr="006B484C" w:rsidRDefault="006B484C" w:rsidP="006B484C">
            <w:pPr>
              <w:pStyle w:val="11"/>
              <w:ind w:left="0"/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</w:rPr>
              <w:t xml:space="preserve"> (</w:t>
            </w:r>
            <w:proofErr w:type="spellStart"/>
            <w:r w:rsidRPr="006B484C">
              <w:rPr>
                <w:sz w:val="17"/>
                <w:szCs w:val="17"/>
              </w:rPr>
              <w:t>четверг</w:t>
            </w:r>
            <w:proofErr w:type="spellEnd"/>
            <w:r w:rsidRPr="006B484C">
              <w:rPr>
                <w:sz w:val="17"/>
                <w:szCs w:val="17"/>
              </w:rPr>
              <w:t>)</w:t>
            </w:r>
          </w:p>
        </w:tc>
        <w:tc>
          <w:tcPr>
            <w:tcW w:w="3754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3-4 апреля, г. Красноярск</w:t>
            </w:r>
          </w:p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Региональные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стажировочные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площадки (обучение)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Прохоренко Л.В., Белошапкина М.А.,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Лукьянцева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Н.В., Воронкова Е.А., Осипова Г.В.</w:t>
            </w:r>
          </w:p>
        </w:tc>
        <w:tc>
          <w:tcPr>
            <w:tcW w:w="2336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Участие </w:t>
            </w:r>
          </w:p>
        </w:tc>
      </w:tr>
      <w:tr w:rsidR="006B484C" w:rsidRPr="006B484C" w:rsidTr="00265D6E">
        <w:trPr>
          <w:trHeight w:val="409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sz w:val="17"/>
                <w:szCs w:val="17"/>
              </w:rPr>
            </w:pPr>
          </w:p>
        </w:tc>
        <w:tc>
          <w:tcPr>
            <w:tcW w:w="3754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День открытых дверей в центре образования «Точка роста»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6B484C" w:rsidRPr="006B484C" w:rsidTr="00265D6E">
        <w:trPr>
          <w:trHeight w:val="409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6B484C" w:rsidRPr="006B484C" w:rsidRDefault="006B484C" w:rsidP="006B484C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7"/>
                <w:szCs w:val="17"/>
                <w:shd w:val="clear" w:color="auto" w:fill="FFFFFF"/>
                <w:lang w:val="ru-RU"/>
              </w:rPr>
            </w:pPr>
            <w:r w:rsidRPr="006B484C">
              <w:rPr>
                <w:rFonts w:ascii="Times New Roman" w:hAnsi="Times New Roman" w:cs="Times New Roman"/>
                <w:b w:val="0"/>
                <w:color w:val="2C2D2E"/>
                <w:sz w:val="17"/>
                <w:szCs w:val="17"/>
                <w:shd w:val="clear" w:color="auto" w:fill="FFFFFF"/>
                <w:lang w:val="ru-RU"/>
              </w:rPr>
              <w:t>Д</w:t>
            </w:r>
            <w:r w:rsidRPr="006B484C">
              <w:rPr>
                <w:rFonts w:ascii="Times New Roman" w:hAnsi="Times New Roman" w:cs="Times New Roman"/>
                <w:b w:val="0"/>
                <w:color w:val="2C2D2E"/>
                <w:sz w:val="17"/>
                <w:szCs w:val="17"/>
                <w:shd w:val="clear" w:color="auto" w:fill="FFFFFF"/>
                <w:lang w:val="ru-RU"/>
              </w:rPr>
              <w:t>ень рождения мобильного телефона</w:t>
            </w:r>
            <w:r w:rsidRPr="006B484C">
              <w:rPr>
                <w:rFonts w:ascii="Times New Roman" w:hAnsi="Times New Roman" w:cs="Times New Roman"/>
                <w:b w:val="0"/>
                <w:color w:val="2C2D2E"/>
                <w:sz w:val="17"/>
                <w:szCs w:val="17"/>
                <w:shd w:val="clear" w:color="auto" w:fill="FFFFFF"/>
                <w:lang w:val="ru-RU"/>
              </w:rPr>
              <w:t xml:space="preserve"> с ПДД (</w:t>
            </w:r>
            <w:r w:rsidRPr="006B484C">
              <w:rPr>
                <w:rFonts w:ascii="Times New Roman" w:hAnsi="Times New Roman" w:cs="Times New Roman"/>
                <w:b w:val="0"/>
                <w:color w:val="2C2D2E"/>
                <w:sz w:val="17"/>
                <w:szCs w:val="17"/>
                <w:shd w:val="clear" w:color="auto" w:fill="FFFFFF"/>
                <w:lang w:val="ru-RU"/>
              </w:rPr>
              <w:t>телефон может быть нам другом</w:t>
            </w:r>
            <w:r w:rsidRPr="006B484C">
              <w:rPr>
                <w:rFonts w:ascii="Times New Roman" w:hAnsi="Times New Roman" w:cs="Times New Roman"/>
                <w:b w:val="0"/>
                <w:color w:val="2C2D2E"/>
                <w:sz w:val="17"/>
                <w:szCs w:val="17"/>
                <w:shd w:val="clear" w:color="auto" w:fill="FFFFFF"/>
                <w:lang w:val="ru-RU"/>
              </w:rPr>
              <w:t xml:space="preserve">, а может стать врагом </w:t>
            </w:r>
            <w:r w:rsidRPr="006B484C">
              <w:rPr>
                <w:rFonts w:ascii="Times New Roman" w:hAnsi="Times New Roman" w:cs="Times New Roman"/>
                <w:b w:val="0"/>
                <w:color w:val="2C2D2E"/>
                <w:sz w:val="17"/>
                <w:szCs w:val="17"/>
                <w:shd w:val="clear" w:color="auto" w:fill="FFFFFF"/>
                <w:lang w:val="ru-RU"/>
              </w:rPr>
              <w:t>на дороге)</w:t>
            </w:r>
            <w:r w:rsidRPr="006B484C">
              <w:rPr>
                <w:rFonts w:ascii="Times New Roman" w:hAnsi="Times New Roman" w:cs="Times New Roman"/>
                <w:b w:val="0"/>
                <w:color w:val="2C2D2E"/>
                <w:sz w:val="17"/>
                <w:szCs w:val="17"/>
                <w:shd w:val="clear" w:color="auto" w:fill="FFFFFF"/>
                <w:lang w:val="ru-RU"/>
              </w:rPr>
              <w:t>. 1-11 класс, д/сад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Алисова О.А., классные руководители, </w:t>
            </w:r>
            <w:proofErr w:type="spellStart"/>
            <w:r w:rsidRPr="006B484C">
              <w:rPr>
                <w:sz w:val="17"/>
                <w:szCs w:val="17"/>
                <w:lang w:val="ru-RU"/>
              </w:rPr>
              <w:t>Лайзан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Т.С.</w:t>
            </w:r>
          </w:p>
        </w:tc>
        <w:tc>
          <w:tcPr>
            <w:tcW w:w="2336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6B484C" w:rsidRPr="006B484C">
        <w:trPr>
          <w:trHeight w:val="132"/>
        </w:trPr>
        <w:tc>
          <w:tcPr>
            <w:tcW w:w="1668" w:type="dxa"/>
            <w:shd w:val="clear" w:color="auto" w:fill="FFFF00"/>
          </w:tcPr>
          <w:p w:rsidR="006B484C" w:rsidRPr="006B484C" w:rsidRDefault="006B484C" w:rsidP="006B484C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4 апреля</w:t>
            </w:r>
          </w:p>
          <w:p w:rsidR="006B484C" w:rsidRPr="006B484C" w:rsidRDefault="006B484C" w:rsidP="006B484C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Классный час «Всемирный день здоровья»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6B484C" w:rsidRPr="006B484C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754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Апробация ОГЭ (п. Красная Поляна)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Корнилов В.В., Алисова О.А.</w:t>
            </w:r>
          </w:p>
        </w:tc>
        <w:tc>
          <w:tcPr>
            <w:tcW w:w="2336" w:type="dxa"/>
          </w:tcPr>
          <w:p w:rsidR="006B484C" w:rsidRPr="006B484C" w:rsidRDefault="006B484C" w:rsidP="006B484C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6B484C" w:rsidRPr="006B484C">
        <w:trPr>
          <w:trHeight w:val="409"/>
        </w:trPr>
        <w:tc>
          <w:tcPr>
            <w:tcW w:w="1668" w:type="dxa"/>
            <w:shd w:val="clear" w:color="auto" w:fill="FFFF00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</w:rPr>
              <w:t xml:space="preserve">5 </w:t>
            </w:r>
            <w:proofErr w:type="spellStart"/>
            <w:r w:rsidRPr="006B484C">
              <w:rPr>
                <w:sz w:val="17"/>
                <w:szCs w:val="17"/>
              </w:rPr>
              <w:t>апреля</w:t>
            </w:r>
            <w:proofErr w:type="spellEnd"/>
          </w:p>
          <w:p w:rsidR="006B484C" w:rsidRPr="006B484C" w:rsidRDefault="006B484C" w:rsidP="006B484C">
            <w:pPr>
              <w:pStyle w:val="11"/>
              <w:ind w:left="0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</w:rPr>
              <w:t xml:space="preserve"> (</w:t>
            </w:r>
            <w:proofErr w:type="spellStart"/>
            <w:r w:rsidRPr="006B484C">
              <w:rPr>
                <w:sz w:val="17"/>
                <w:szCs w:val="17"/>
              </w:rPr>
              <w:t>суббота</w:t>
            </w:r>
            <w:proofErr w:type="spellEnd"/>
            <w:r w:rsidRPr="006B484C">
              <w:rPr>
                <w:sz w:val="17"/>
                <w:szCs w:val="17"/>
              </w:rPr>
              <w:t>)</w:t>
            </w:r>
          </w:p>
        </w:tc>
        <w:tc>
          <w:tcPr>
            <w:tcW w:w="3754" w:type="dxa"/>
            <w:shd w:val="clear" w:color="auto" w:fill="auto"/>
          </w:tcPr>
          <w:p w:rsidR="006B484C" w:rsidRPr="006B484C" w:rsidRDefault="006B484C" w:rsidP="006B484C">
            <w:pPr>
              <w:shd w:val="clear" w:color="auto" w:fill="FFFFFF" w:themeFill="background1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sz w:val="17"/>
                <w:szCs w:val="17"/>
                <w:lang w:val="ru-RU"/>
              </w:rPr>
              <w:t>Медиацентр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«Зеркало». Музейно-выставочный центр г. Назарово</w:t>
            </w:r>
          </w:p>
        </w:tc>
        <w:tc>
          <w:tcPr>
            <w:tcW w:w="3475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sz w:val="17"/>
                <w:szCs w:val="17"/>
                <w:lang w:val="ru-RU"/>
              </w:rPr>
              <w:t>Лукьянцева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Н.В.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6B484C" w:rsidRPr="006B484C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6B484C" w:rsidRPr="006B484C" w:rsidRDefault="006B484C" w:rsidP="006B484C">
            <w:pPr>
              <w:pStyle w:val="11"/>
              <w:ind w:left="0"/>
              <w:jc w:val="center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lastRenderedPageBreak/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6B484C" w:rsidRPr="006B484C" w:rsidRDefault="006B484C" w:rsidP="006B484C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Контроль и руководство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Прохоренко Л.В., Алисова О.А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Ежедневный учёт посещаемости – МБОУ «</w:t>
            </w: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Гляденская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 xml:space="preserve">Участие педагогов и обучающихся  в </w:t>
            </w: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разноуровневых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6B484C">
              <w:rPr>
                <w:b w:val="0"/>
                <w:sz w:val="17"/>
                <w:szCs w:val="17"/>
                <w:lang w:val="ru-RU"/>
              </w:rPr>
              <w:t>ДО</w:t>
            </w:r>
            <w:proofErr w:type="gramEnd"/>
            <w:r w:rsidRPr="006B484C">
              <w:rPr>
                <w:b w:val="0"/>
                <w:sz w:val="17"/>
                <w:szCs w:val="17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Алисова О.А. Белошапкина М.А.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</w:rPr>
            </w:pPr>
            <w:r w:rsidRPr="006B484C">
              <w:rPr>
                <w:b w:val="0"/>
                <w:sz w:val="17"/>
                <w:szCs w:val="17"/>
              </w:rPr>
              <w:t>Курсовая</w:t>
            </w:r>
            <w:r w:rsidRPr="006B484C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6B484C">
              <w:rPr>
                <w:b w:val="0"/>
                <w:sz w:val="17"/>
                <w:szCs w:val="17"/>
              </w:rPr>
              <w:t>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</w:rPr>
              <w:t>Белошапкина М.А</w:t>
            </w:r>
            <w:r w:rsidRPr="006B484C">
              <w:rPr>
                <w:b w:val="0"/>
                <w:sz w:val="17"/>
                <w:szCs w:val="17"/>
                <w:lang w:val="ru-RU"/>
              </w:rPr>
              <w:t>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aa"/>
              <w:snapToGrid w:val="0"/>
              <w:jc w:val="both"/>
              <w:rPr>
                <w:rFonts w:cs="Times New Roman"/>
                <w:sz w:val="17"/>
                <w:szCs w:val="17"/>
                <w:lang w:val="ru-RU"/>
              </w:rPr>
            </w:pPr>
            <w:r w:rsidRPr="006B484C">
              <w:rPr>
                <w:rFonts w:eastAsia="Times New Roman" w:cs="Times New Roman"/>
                <w:bCs/>
                <w:sz w:val="17"/>
                <w:szCs w:val="17"/>
                <w:lang w:val="ru-RU"/>
              </w:rPr>
              <w:t>К</w:t>
            </w:r>
            <w:r w:rsidRPr="006B484C">
              <w:rPr>
                <w:rFonts w:cs="Times New Roman"/>
                <w:bCs/>
                <w:sz w:val="17"/>
                <w:szCs w:val="17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 xml:space="preserve">Работа с семьями «группы </w:t>
            </w:r>
            <w:r>
              <w:rPr>
                <w:b w:val="0"/>
                <w:sz w:val="17"/>
                <w:szCs w:val="17"/>
                <w:lang w:val="ru-RU"/>
              </w:rPr>
              <w:t xml:space="preserve">риска», социальный патронаж </w:t>
            </w:r>
            <w:bookmarkStart w:id="0" w:name="_GoBack"/>
            <w:bookmarkEnd w:id="0"/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gramStart"/>
            <w:r w:rsidRPr="006B484C">
              <w:rPr>
                <w:b w:val="0"/>
                <w:sz w:val="17"/>
                <w:szCs w:val="17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</w:rPr>
            </w:pPr>
            <w:r w:rsidRPr="006B484C">
              <w:rPr>
                <w:b w:val="0"/>
                <w:sz w:val="17"/>
                <w:szCs w:val="17"/>
              </w:rPr>
              <w:t>Алисова О.А.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Чуркина Л.Н.</w:t>
            </w:r>
          </w:p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6B484C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gramStart"/>
            <w:r w:rsidRPr="006B484C">
              <w:rPr>
                <w:b w:val="0"/>
                <w:sz w:val="17"/>
                <w:szCs w:val="17"/>
                <w:lang w:val="ru-RU"/>
              </w:rPr>
              <w:t>Контроль за</w:t>
            </w:r>
            <w:proofErr w:type="gramEnd"/>
            <w:r w:rsidRPr="006B484C">
              <w:rPr>
                <w:b w:val="0"/>
                <w:sz w:val="17"/>
                <w:szCs w:val="17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6B484C" w:rsidRPr="006B484C" w:rsidRDefault="006B484C" w:rsidP="006B484C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</w:tbl>
    <w:p w:rsidR="003F0834" w:rsidRDefault="003F0834" w:rsidP="003F083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>
        <w:rPr>
          <w:b/>
          <w:sz w:val="18"/>
          <w:szCs w:val="18"/>
        </w:rPr>
        <w:t>школе – 7</w:t>
      </w:r>
      <w:r w:rsidRPr="008C1AE9">
        <w:rPr>
          <w:b/>
          <w:sz w:val="18"/>
          <w:szCs w:val="18"/>
        </w:rPr>
        <w:t xml:space="preserve"> класс</w:t>
      </w:r>
    </w:p>
    <w:p w:rsidR="003F0834" w:rsidRDefault="003F0834" w:rsidP="003F083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>Утренняя зарядка для учащихся 1-4 классов</w:t>
      </w:r>
      <w:r>
        <w:rPr>
          <w:b/>
          <w:sz w:val="18"/>
          <w:szCs w:val="18"/>
        </w:rPr>
        <w:t xml:space="preserve"> (проводит дежурный класс)</w:t>
      </w:r>
    </w:p>
    <w:p w:rsidR="000E6740" w:rsidRDefault="000E6740" w:rsidP="003F0834">
      <w:pPr>
        <w:shd w:val="clear" w:color="auto" w:fill="FFFFFF" w:themeFill="background1"/>
        <w:jc w:val="center"/>
        <w:rPr>
          <w:sz w:val="18"/>
          <w:szCs w:val="18"/>
          <w:shd w:val="clear" w:color="auto" w:fill="FFFFFF" w:themeFill="background1"/>
        </w:rPr>
      </w:pPr>
    </w:p>
    <w:sectPr w:rsidR="000E67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AD" w:rsidRDefault="00372AAD">
      <w:r>
        <w:separator/>
      </w:r>
    </w:p>
  </w:endnote>
  <w:endnote w:type="continuationSeparator" w:id="0">
    <w:p w:rsidR="00372AAD" w:rsidRDefault="003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AD" w:rsidRDefault="00372AAD">
      <w:r>
        <w:separator/>
      </w:r>
    </w:p>
  </w:footnote>
  <w:footnote w:type="continuationSeparator" w:id="0">
    <w:p w:rsidR="00372AAD" w:rsidRDefault="0037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2FE9"/>
    <w:multiLevelType w:val="hybridMultilevel"/>
    <w:tmpl w:val="97D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27EDA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D66F5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24C3"/>
    <w:rsid w:val="00265D6E"/>
    <w:rsid w:val="0027580B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2AAD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D5A8A"/>
    <w:rsid w:val="003E68FA"/>
    <w:rsid w:val="003F0834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B484C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163BF"/>
    <w:rsid w:val="00931A1C"/>
    <w:rsid w:val="0093342C"/>
    <w:rsid w:val="009462EF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45A0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0541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87DA0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3277"/>
    <w:rsid w:val="00C86801"/>
    <w:rsid w:val="00CA50A3"/>
    <w:rsid w:val="00CA7ECE"/>
    <w:rsid w:val="00CC5CB2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ABB1-60DF-4485-85EA-106BAFA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5</cp:revision>
  <cp:lastPrinted>2024-12-15T08:56:00Z</cp:lastPrinted>
  <dcterms:created xsi:type="dcterms:W3CDTF">2025-03-29T14:42:00Z</dcterms:created>
  <dcterms:modified xsi:type="dcterms:W3CDTF">2025-03-29T14:52:00Z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