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D5" w:rsidRPr="00B82834" w:rsidRDefault="00DC77D5" w:rsidP="00B8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83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C77D5" w:rsidRPr="00B82834" w:rsidRDefault="00DC77D5" w:rsidP="00B82834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834">
        <w:rPr>
          <w:rFonts w:ascii="Times New Roman" w:hAnsi="Times New Roman" w:cs="Times New Roman"/>
          <w:b/>
          <w:sz w:val="24"/>
          <w:szCs w:val="24"/>
          <w:u w:val="single"/>
        </w:rPr>
        <w:t>«ГЛЯДЕНСКАЯ СРЕДНЯЯ ОБЩЕОБРАЗОВАТЕЛЬНАЯ ШКОЛА»</w:t>
      </w:r>
    </w:p>
    <w:p w:rsidR="00DC77D5" w:rsidRPr="00B82834" w:rsidRDefault="00DC77D5" w:rsidP="00B82834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B82834">
        <w:rPr>
          <w:rFonts w:ascii="Times New Roman" w:hAnsi="Times New Roman" w:cs="Times New Roman"/>
          <w:sz w:val="24"/>
          <w:szCs w:val="24"/>
        </w:rPr>
        <w:t xml:space="preserve">662220. Красноярский край, Назаровский район, п. </w:t>
      </w:r>
      <w:proofErr w:type="spellStart"/>
      <w:r w:rsidRPr="00B82834">
        <w:rPr>
          <w:rFonts w:ascii="Times New Roman" w:hAnsi="Times New Roman" w:cs="Times New Roman"/>
          <w:sz w:val="24"/>
          <w:szCs w:val="24"/>
        </w:rPr>
        <w:t>Глядень</w:t>
      </w:r>
      <w:proofErr w:type="spellEnd"/>
      <w:r w:rsidRPr="00B82834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B8283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82834">
        <w:rPr>
          <w:rFonts w:ascii="Times New Roman" w:hAnsi="Times New Roman" w:cs="Times New Roman"/>
          <w:sz w:val="24"/>
          <w:szCs w:val="24"/>
        </w:rPr>
        <w:t>овая 28,</w:t>
      </w:r>
    </w:p>
    <w:p w:rsidR="00DC77D5" w:rsidRPr="00B82834" w:rsidRDefault="00DC77D5" w:rsidP="00B82834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B82834">
        <w:rPr>
          <w:rFonts w:ascii="Times New Roman" w:hAnsi="Times New Roman" w:cs="Times New Roman"/>
          <w:sz w:val="24"/>
          <w:szCs w:val="24"/>
        </w:rPr>
        <w:t xml:space="preserve">Телефон: (8-39-155) 94-1-41,    </w:t>
      </w:r>
    </w:p>
    <w:p w:rsidR="00DC77D5" w:rsidRPr="00B82834" w:rsidRDefault="00DC77D5" w:rsidP="00B82834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B82834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8283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82834">
          <w:rPr>
            <w:rStyle w:val="a7"/>
            <w:rFonts w:ascii="Times New Roman" w:hAnsi="Times New Roman" w:cs="Times New Roman"/>
            <w:position w:val="-1"/>
            <w:sz w:val="24"/>
            <w:szCs w:val="24"/>
          </w:rPr>
          <w:t>glyaden@mail.ru</w:t>
        </w:r>
      </w:hyperlink>
    </w:p>
    <w:p w:rsidR="00DC77D5" w:rsidRPr="00B82834" w:rsidRDefault="00DC77D5" w:rsidP="00B8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1D1" w:rsidRPr="00B82834" w:rsidRDefault="0025284F" w:rsidP="00B82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34">
        <w:rPr>
          <w:rFonts w:ascii="Times New Roman" w:hAnsi="Times New Roman" w:cs="Times New Roman"/>
          <w:b/>
          <w:sz w:val="24"/>
          <w:szCs w:val="24"/>
        </w:rPr>
        <w:t>Внеурочная деятельность на 2023-2024</w:t>
      </w:r>
      <w:r w:rsidR="00B82834" w:rsidRPr="00B82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7D5" w:rsidRPr="00B82834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DC77D5" w:rsidRPr="00B8283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DC77D5" w:rsidRPr="00B8283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6C109C" w:rsidRPr="00B82834" w:rsidRDefault="006C109C" w:rsidP="00B82834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  <w:lang w:eastAsia="ru-RU"/>
        </w:rPr>
        <w:t>Уровень НОО</w:t>
      </w:r>
    </w:p>
    <w:p w:rsidR="00F4183B" w:rsidRPr="00B82834" w:rsidRDefault="00F4183B" w:rsidP="00B82834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  <w:lang w:eastAsia="ru-RU"/>
        </w:rPr>
        <w:t>Пояснительная записка</w:t>
      </w:r>
    </w:p>
    <w:p w:rsidR="00773231" w:rsidRPr="00B82834" w:rsidRDefault="00773231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 </w:t>
      </w:r>
    </w:p>
    <w:p w:rsidR="00773231" w:rsidRPr="00B82834" w:rsidRDefault="00773231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организации внеурочной деятельности являются: </w:t>
      </w:r>
    </w:p>
    <w:p w:rsidR="00773231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773231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773231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773231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773231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</w:t>
      </w:r>
    </w:p>
    <w:p w:rsidR="00773231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умений командной работы;</w:t>
      </w:r>
    </w:p>
    <w:p w:rsidR="00773231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детских объединений, формирование умений ученического самоуправления; </w:t>
      </w:r>
    </w:p>
    <w:p w:rsidR="00F4183B" w:rsidRPr="00B82834" w:rsidRDefault="00773231" w:rsidP="00B828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691526" w:rsidRPr="00B82834" w:rsidRDefault="00F4183B" w:rsidP="00B8283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организуется </w:t>
      </w:r>
      <w:r w:rsidRPr="00B82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направлениям развития личности младшего школьника </w:t>
      </w: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намеченных задач внеурочной деятельности. </w:t>
      </w:r>
    </w:p>
    <w:p w:rsidR="00500780" w:rsidRPr="00B82834" w:rsidRDefault="00500780" w:rsidP="00B8283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курсов, модулей внеурочной деятельности:</w:t>
      </w:r>
    </w:p>
    <w:p w:rsidR="00691526" w:rsidRPr="00B82834" w:rsidRDefault="00B82834" w:rsidP="00B828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91526" w:rsidRPr="00B82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Разговоры о </w:t>
      </w:r>
      <w:proofErr w:type="gramStart"/>
      <w:r w:rsidR="00691526" w:rsidRPr="00B82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91526" w:rsidRPr="00B82834" w:rsidRDefault="00691526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на развитие ценностного отношения </w:t>
      </w:r>
      <w:proofErr w:type="gramStart"/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своей родине - России, населяющим ее людям, ее уникальной истории, богатой природе и великой культуре. </w:t>
      </w:r>
      <w:proofErr w:type="gramStart"/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691526" w:rsidRPr="00B82834" w:rsidRDefault="00691526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формат внеурочных занятий "Разговоры о </w:t>
      </w:r>
      <w:proofErr w:type="gramStart"/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A27D9" w:rsidRPr="00B82834" w:rsidRDefault="00925FC0" w:rsidP="00B828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82834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B82834">
        <w:rPr>
          <w:rFonts w:ascii="Times New Roman" w:hAnsi="Times New Roman" w:cs="Times New Roman"/>
          <w:b/>
          <w:sz w:val="24"/>
          <w:szCs w:val="24"/>
        </w:rPr>
        <w:t xml:space="preserve"> народов России</w:t>
      </w:r>
      <w:r w:rsidR="00CA27D9"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7D9" w:rsidRPr="00B82834" w:rsidRDefault="00AE1379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1A6092"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представлений учащихся о здоровом образе жизни, </w:t>
      </w:r>
      <w:r w:rsidR="00925FC0"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 к культуре в процессе активного их участия в народных играх и состязаниях.</w:t>
      </w:r>
    </w:p>
    <w:p w:rsidR="00AE1379" w:rsidRPr="00B82834" w:rsidRDefault="00AE1379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организации: спортивная студия.</w:t>
      </w:r>
    </w:p>
    <w:p w:rsidR="00691526" w:rsidRPr="00B82834" w:rsidRDefault="001A6092" w:rsidP="00B828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исследователь»</w:t>
      </w:r>
    </w:p>
    <w:p w:rsidR="001A6092" w:rsidRPr="00B82834" w:rsidRDefault="001A6092" w:rsidP="00B8283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курса: </w:t>
      </w:r>
      <w:r w:rsidRPr="00B82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развитие исследовательского поведения и навыков учащихся, расширение и интегрирование знаний, вовлечение учащихся в активную проектно-исследовательскую деятельность.</w:t>
      </w:r>
    </w:p>
    <w:p w:rsidR="001A6092" w:rsidRPr="00B82834" w:rsidRDefault="001A6092" w:rsidP="00B8283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организации:</w:t>
      </w:r>
      <w:r w:rsidR="00063390"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</w:p>
    <w:p w:rsidR="00691526" w:rsidRPr="00B82834" w:rsidRDefault="00691526" w:rsidP="00B828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«Орлята России»</w:t>
      </w:r>
    </w:p>
    <w:p w:rsidR="00691526" w:rsidRPr="00B82834" w:rsidRDefault="00691526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курса: формирование у ребёнка младшего школьного возраста социально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691526" w:rsidRPr="00B82834" w:rsidRDefault="00691526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694D47"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694D47"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занятие-игра, беседа, конкурс, </w:t>
      </w:r>
      <w:proofErr w:type="spellStart"/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</w:t>
      </w:r>
    </w:p>
    <w:p w:rsidR="00691526" w:rsidRPr="00B82834" w:rsidRDefault="001A6092" w:rsidP="00B828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Перволого</w:t>
      </w:r>
      <w:proofErr w:type="spellEnd"/>
      <w:r w:rsidR="00B82834"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91526"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1526" w:rsidRPr="00B82834" w:rsidRDefault="00691526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1A6092"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A6092" w:rsidRPr="00B8283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учащихся навыков работы на компьютере, умением работать с различными видами информации, освоение основ проектно-творческой деятельности</w:t>
      </w:r>
      <w:r w:rsidR="001A6092" w:rsidRPr="00B8283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1A6092" w:rsidRPr="00B82834" w:rsidRDefault="001A6092" w:rsidP="00B82834">
      <w:pPr>
        <w:pStyle w:val="a8"/>
        <w:shd w:val="clear" w:color="auto" w:fill="FFFFFF"/>
        <w:ind w:firstLine="709"/>
        <w:rPr>
          <w:rFonts w:ascii="Times New Roman" w:hAnsi="Times New Roman"/>
          <w:color w:val="181818"/>
          <w:sz w:val="24"/>
          <w:szCs w:val="24"/>
        </w:rPr>
      </w:pPr>
      <w:r w:rsidRPr="00B82834">
        <w:rPr>
          <w:rFonts w:ascii="Times New Roman" w:hAnsi="Times New Roman"/>
          <w:color w:val="000000"/>
          <w:sz w:val="24"/>
          <w:szCs w:val="24"/>
        </w:rPr>
        <w:t>Форма организации: у</w:t>
      </w:r>
      <w:r w:rsidRPr="00B82834">
        <w:rPr>
          <w:rFonts w:ascii="Times New Roman" w:hAnsi="Times New Roman"/>
          <w:color w:val="181818"/>
          <w:sz w:val="24"/>
          <w:szCs w:val="24"/>
        </w:rPr>
        <w:t>чебный диалог, самостоятельная работа с инструкциями.</w:t>
      </w:r>
    </w:p>
    <w:p w:rsidR="001A6092" w:rsidRPr="00B82834" w:rsidRDefault="00063390" w:rsidP="00B828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«Фантазия</w:t>
      </w:r>
      <w:r w:rsidR="00B82834"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A6092" w:rsidRPr="00B8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6092" w:rsidRPr="00B82834" w:rsidRDefault="001A6092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курса:</w:t>
      </w:r>
      <w:r w:rsidR="00063390" w:rsidRPr="00B828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формирование знаний, умений и навыков по основам декоративно – прикладного творчества.</w:t>
      </w:r>
    </w:p>
    <w:p w:rsidR="001A6092" w:rsidRPr="00B82834" w:rsidRDefault="001A6092" w:rsidP="00B82834">
      <w:pPr>
        <w:pStyle w:val="a8"/>
        <w:shd w:val="clear" w:color="auto" w:fill="FFFFFF"/>
        <w:ind w:firstLine="709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B82834">
        <w:rPr>
          <w:rFonts w:ascii="Times New Roman" w:hAnsi="Times New Roman"/>
          <w:color w:val="000000"/>
          <w:sz w:val="24"/>
          <w:szCs w:val="24"/>
        </w:rPr>
        <w:t xml:space="preserve">Форма организации: </w:t>
      </w:r>
      <w:r w:rsidR="00063390" w:rsidRPr="00B8283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беседа, рассказ, викторина, мастер-класс, выставка, конкурс, занятие-игра.</w:t>
      </w:r>
    </w:p>
    <w:p w:rsidR="00063390" w:rsidRPr="00B82834" w:rsidRDefault="00063390" w:rsidP="00B828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«Функциональная грамотность» </w:t>
      </w:r>
    </w:p>
    <w:p w:rsidR="00063390" w:rsidRPr="00B82834" w:rsidRDefault="00063390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занятий - облегчить положение учащегося как потребителя информации в условиях современного «информационного взрыва», научить его рациональным приемам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опыт применения полученных знаний и умений для решения элементарных вопросов в области экономики семьи, функциональной, финансовой грамотности. </w:t>
      </w:r>
    </w:p>
    <w:p w:rsidR="0025284F" w:rsidRPr="00B82834" w:rsidRDefault="00063390" w:rsidP="00B8283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организации: учебная лаборатория.</w:t>
      </w:r>
    </w:p>
    <w:p w:rsidR="0025284F" w:rsidRPr="00B82834" w:rsidRDefault="0025284F" w:rsidP="00B828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84F" w:rsidRPr="00B82834" w:rsidRDefault="0025284F" w:rsidP="00B828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834">
        <w:rPr>
          <w:rFonts w:ascii="Times New Roman" w:hAnsi="Times New Roman" w:cs="Times New Roman"/>
          <w:b/>
          <w:bCs/>
          <w:sz w:val="24"/>
          <w:szCs w:val="24"/>
        </w:rPr>
        <w:t>Учебный план внеурочной деятельности</w:t>
      </w:r>
    </w:p>
    <w:p w:rsidR="0025284F" w:rsidRPr="00B82834" w:rsidRDefault="0025284F" w:rsidP="00B8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834">
        <w:rPr>
          <w:rFonts w:ascii="Times New Roman" w:hAnsi="Times New Roman" w:cs="Times New Roman"/>
          <w:sz w:val="24"/>
          <w:szCs w:val="24"/>
        </w:rPr>
        <w:t xml:space="preserve"> на 2023-2024 учебный год </w:t>
      </w:r>
    </w:p>
    <w:p w:rsidR="0025284F" w:rsidRPr="00B82834" w:rsidRDefault="0025284F" w:rsidP="00B8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834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</w:p>
    <w:tbl>
      <w:tblPr>
        <w:tblpPr w:leftFromText="180" w:rightFromText="180" w:vertAnchor="text" w:horzAnchor="margin" w:tblpXSpec="center" w:tblpY="308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30"/>
        <w:gridCol w:w="946"/>
        <w:gridCol w:w="946"/>
        <w:gridCol w:w="946"/>
        <w:gridCol w:w="946"/>
        <w:gridCol w:w="830"/>
      </w:tblGrid>
      <w:tr w:rsidR="0025284F" w:rsidRPr="00B82834" w:rsidTr="00C846DF">
        <w:trPr>
          <w:cantSplit/>
          <w:trHeight w:val="416"/>
        </w:trPr>
        <w:tc>
          <w:tcPr>
            <w:tcW w:w="2376" w:type="dxa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130" w:type="dxa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4614" w:type="dxa"/>
            <w:gridSpan w:val="5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25284F" w:rsidRPr="00B82834" w:rsidTr="00C846DF">
        <w:trPr>
          <w:trHeight w:val="598"/>
        </w:trPr>
        <w:tc>
          <w:tcPr>
            <w:tcW w:w="4506" w:type="dxa"/>
            <w:gridSpan w:val="2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946" w:type="dxa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946" w:type="dxa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946" w:type="dxa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830" w:type="dxa"/>
            <w:vAlign w:val="center"/>
          </w:tcPr>
          <w:p w:rsidR="0025284F" w:rsidRPr="00B82834" w:rsidRDefault="0025284F" w:rsidP="00C846DF">
            <w:pPr>
              <w:pStyle w:val="a8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25284F" w:rsidRPr="00B82834" w:rsidTr="00C846DF">
        <w:trPr>
          <w:trHeight w:val="301"/>
        </w:trPr>
        <w:tc>
          <w:tcPr>
            <w:tcW w:w="2376" w:type="dxa"/>
            <w:vMerge w:val="restart"/>
            <w:vAlign w:val="center"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30" w:type="dxa"/>
            <w:vMerge w:val="restart"/>
          </w:tcPr>
          <w:p w:rsidR="0025284F" w:rsidRPr="00B82834" w:rsidRDefault="00B82834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="0025284F" w:rsidRPr="00B82834">
              <w:rPr>
                <w:rFonts w:ascii="Times New Roman" w:hAnsi="Times New Roman"/>
                <w:sz w:val="24"/>
                <w:szCs w:val="24"/>
              </w:rPr>
              <w:t>народов России</w:t>
            </w:r>
          </w:p>
        </w:tc>
        <w:tc>
          <w:tcPr>
            <w:tcW w:w="946" w:type="dxa"/>
            <w:vMerge w:val="restart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Merge w:val="restart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Merge w:val="restart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Merge w:val="restart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restart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284F" w:rsidRPr="00B82834" w:rsidTr="00C846DF">
        <w:trPr>
          <w:trHeight w:val="279"/>
        </w:trPr>
        <w:tc>
          <w:tcPr>
            <w:tcW w:w="2376" w:type="dxa"/>
            <w:vMerge/>
            <w:vAlign w:val="center"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84F" w:rsidRPr="00B82834" w:rsidTr="00C846DF">
        <w:trPr>
          <w:trHeight w:val="279"/>
        </w:trPr>
        <w:tc>
          <w:tcPr>
            <w:tcW w:w="2376" w:type="dxa"/>
            <w:vAlign w:val="center"/>
          </w:tcPr>
          <w:p w:rsidR="0025284F" w:rsidRPr="00B82834" w:rsidRDefault="0025284F" w:rsidP="00B82834">
            <w:pPr>
              <w:pStyle w:val="a8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8283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Проектно-исследовательская деятельность</w:t>
            </w:r>
          </w:p>
        </w:tc>
        <w:tc>
          <w:tcPr>
            <w:tcW w:w="2130" w:type="dxa"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284F" w:rsidRPr="00B82834" w:rsidTr="00C846DF">
        <w:trPr>
          <w:trHeight w:val="809"/>
        </w:trPr>
        <w:tc>
          <w:tcPr>
            <w:tcW w:w="2376" w:type="dxa"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30" w:type="dxa"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284F" w:rsidRPr="00B82834" w:rsidTr="00C846DF">
        <w:trPr>
          <w:trHeight w:val="251"/>
        </w:trPr>
        <w:tc>
          <w:tcPr>
            <w:tcW w:w="2376" w:type="dxa"/>
            <w:vMerge w:val="restart"/>
          </w:tcPr>
          <w:p w:rsidR="0025284F" w:rsidRPr="00B82834" w:rsidRDefault="0025284F" w:rsidP="00B8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30" w:type="dxa"/>
          </w:tcPr>
          <w:p w:rsidR="0025284F" w:rsidRPr="00B82834" w:rsidRDefault="0025284F" w:rsidP="00B8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</w:p>
        </w:tc>
        <w:tc>
          <w:tcPr>
            <w:tcW w:w="946" w:type="dxa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84F" w:rsidRPr="00B82834" w:rsidTr="00C846DF">
        <w:trPr>
          <w:trHeight w:val="343"/>
        </w:trPr>
        <w:tc>
          <w:tcPr>
            <w:tcW w:w="2376" w:type="dxa"/>
            <w:vMerge/>
          </w:tcPr>
          <w:p w:rsidR="0025284F" w:rsidRPr="00B82834" w:rsidRDefault="0025284F" w:rsidP="00B8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5284F" w:rsidRPr="00B82834" w:rsidRDefault="0025284F" w:rsidP="00B8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46" w:type="dxa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84F" w:rsidRPr="00B82834" w:rsidTr="00C846DF">
        <w:trPr>
          <w:trHeight w:val="549"/>
        </w:trPr>
        <w:tc>
          <w:tcPr>
            <w:tcW w:w="2376" w:type="dxa"/>
            <w:vMerge/>
          </w:tcPr>
          <w:p w:rsidR="0025284F" w:rsidRPr="00B82834" w:rsidRDefault="0025284F" w:rsidP="00B8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5284F" w:rsidRPr="00B82834" w:rsidRDefault="0025284F" w:rsidP="00B8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5284F" w:rsidRPr="00B82834" w:rsidRDefault="0025284F" w:rsidP="00B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84F" w:rsidRPr="00B82834" w:rsidTr="00C846DF">
        <w:trPr>
          <w:trHeight w:val="583"/>
        </w:trPr>
        <w:tc>
          <w:tcPr>
            <w:tcW w:w="2376" w:type="dxa"/>
            <w:vAlign w:val="center"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2130" w:type="dxa"/>
          </w:tcPr>
          <w:p w:rsidR="0025284F" w:rsidRPr="00B82834" w:rsidRDefault="0025284F" w:rsidP="00B8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284F" w:rsidRPr="00B82834" w:rsidTr="00C846DF">
        <w:trPr>
          <w:trHeight w:val="279"/>
        </w:trPr>
        <w:tc>
          <w:tcPr>
            <w:tcW w:w="4506" w:type="dxa"/>
            <w:gridSpan w:val="2"/>
          </w:tcPr>
          <w:p w:rsidR="0025284F" w:rsidRPr="00B82834" w:rsidRDefault="0025284F" w:rsidP="00B82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25284F" w:rsidRPr="00B82834" w:rsidRDefault="0025284F" w:rsidP="00B8283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25284F" w:rsidRPr="00B82834" w:rsidRDefault="0025284F" w:rsidP="00B82834">
      <w:pPr>
        <w:pStyle w:val="a8"/>
        <w:rPr>
          <w:rFonts w:ascii="Times New Roman" w:hAnsi="Times New Roman"/>
          <w:b/>
          <w:sz w:val="24"/>
          <w:szCs w:val="24"/>
        </w:rPr>
      </w:pPr>
    </w:p>
    <w:sectPr w:rsidR="0025284F" w:rsidRPr="00B82834" w:rsidSect="00B82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0BA"/>
    <w:multiLevelType w:val="hybridMultilevel"/>
    <w:tmpl w:val="4A02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16236"/>
    <w:multiLevelType w:val="hybridMultilevel"/>
    <w:tmpl w:val="E450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40AEC"/>
    <w:multiLevelType w:val="hybridMultilevel"/>
    <w:tmpl w:val="D9B6DC88"/>
    <w:lvl w:ilvl="0" w:tplc="98ACA1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6A7E2C"/>
    <w:multiLevelType w:val="hybridMultilevel"/>
    <w:tmpl w:val="48D2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2978"/>
    <w:multiLevelType w:val="hybridMultilevel"/>
    <w:tmpl w:val="37CAA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91777"/>
    <w:multiLevelType w:val="hybridMultilevel"/>
    <w:tmpl w:val="A8C40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95956"/>
    <w:multiLevelType w:val="hybridMultilevel"/>
    <w:tmpl w:val="EE721DD8"/>
    <w:lvl w:ilvl="0" w:tplc="66E62720">
      <w:start w:val="1"/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6682041A">
      <w:start w:val="1"/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2" w:tplc="978E8852">
      <w:start w:val="1"/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3" w:tplc="1974FF44">
      <w:start w:val="1"/>
      <w:numFmt w:val="bullet"/>
      <w:lvlText w:val="•"/>
      <w:lvlJc w:val="left"/>
      <w:pPr>
        <w:ind w:left="2528" w:hanging="360"/>
      </w:pPr>
      <w:rPr>
        <w:lang w:val="ru-RU" w:eastAsia="en-US" w:bidi="ar-SA"/>
      </w:rPr>
    </w:lvl>
    <w:lvl w:ilvl="4" w:tplc="8A8EFEF0">
      <w:start w:val="1"/>
      <w:numFmt w:val="bullet"/>
      <w:lvlText w:val="•"/>
      <w:lvlJc w:val="left"/>
      <w:pPr>
        <w:ind w:left="3656" w:hanging="360"/>
      </w:pPr>
      <w:rPr>
        <w:lang w:val="ru-RU" w:eastAsia="en-US" w:bidi="ar-SA"/>
      </w:rPr>
    </w:lvl>
    <w:lvl w:ilvl="5" w:tplc="E1EE0072">
      <w:start w:val="1"/>
      <w:numFmt w:val="bullet"/>
      <w:lvlText w:val="•"/>
      <w:lvlJc w:val="left"/>
      <w:pPr>
        <w:ind w:left="4784" w:hanging="360"/>
      </w:pPr>
      <w:rPr>
        <w:lang w:val="ru-RU" w:eastAsia="en-US" w:bidi="ar-SA"/>
      </w:rPr>
    </w:lvl>
    <w:lvl w:ilvl="6" w:tplc="95CC376A">
      <w:start w:val="1"/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7" w:tplc="40E27F5A">
      <w:start w:val="1"/>
      <w:numFmt w:val="bullet"/>
      <w:lvlText w:val="•"/>
      <w:lvlJc w:val="left"/>
      <w:pPr>
        <w:ind w:left="7041" w:hanging="360"/>
      </w:pPr>
      <w:rPr>
        <w:lang w:val="ru-RU" w:eastAsia="en-US" w:bidi="ar-SA"/>
      </w:rPr>
    </w:lvl>
    <w:lvl w:ilvl="8" w:tplc="0F489B58">
      <w:start w:val="1"/>
      <w:numFmt w:val="bullet"/>
      <w:lvlText w:val="•"/>
      <w:lvlJc w:val="left"/>
      <w:pPr>
        <w:ind w:left="8169" w:hanging="360"/>
      </w:pPr>
      <w:rPr>
        <w:lang w:val="ru-RU" w:eastAsia="en-US" w:bidi="ar-SA"/>
      </w:rPr>
    </w:lvl>
  </w:abstractNum>
  <w:abstractNum w:abstractNumId="7">
    <w:nsid w:val="6B7125A0"/>
    <w:multiLevelType w:val="hybridMultilevel"/>
    <w:tmpl w:val="753C1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00B10"/>
    <w:rsid w:val="00010001"/>
    <w:rsid w:val="00020A81"/>
    <w:rsid w:val="00063390"/>
    <w:rsid w:val="000C761B"/>
    <w:rsid w:val="000F1972"/>
    <w:rsid w:val="00115E59"/>
    <w:rsid w:val="00126051"/>
    <w:rsid w:val="00132204"/>
    <w:rsid w:val="00170953"/>
    <w:rsid w:val="00170DB7"/>
    <w:rsid w:val="00174D73"/>
    <w:rsid w:val="00186A75"/>
    <w:rsid w:val="00195E2C"/>
    <w:rsid w:val="001A02A1"/>
    <w:rsid w:val="001A6092"/>
    <w:rsid w:val="001C0610"/>
    <w:rsid w:val="001D7D8E"/>
    <w:rsid w:val="001E7382"/>
    <w:rsid w:val="001F1CD7"/>
    <w:rsid w:val="002324C1"/>
    <w:rsid w:val="0025284F"/>
    <w:rsid w:val="00282F7B"/>
    <w:rsid w:val="00285881"/>
    <w:rsid w:val="002D2CAA"/>
    <w:rsid w:val="002F3BE9"/>
    <w:rsid w:val="00303195"/>
    <w:rsid w:val="003179E8"/>
    <w:rsid w:val="00337B88"/>
    <w:rsid w:val="0034048D"/>
    <w:rsid w:val="003504E3"/>
    <w:rsid w:val="0035334D"/>
    <w:rsid w:val="00356688"/>
    <w:rsid w:val="00361662"/>
    <w:rsid w:val="00394AE6"/>
    <w:rsid w:val="003A49F0"/>
    <w:rsid w:val="003A6A7D"/>
    <w:rsid w:val="00401587"/>
    <w:rsid w:val="004153FF"/>
    <w:rsid w:val="00425CB0"/>
    <w:rsid w:val="004365F0"/>
    <w:rsid w:val="00441800"/>
    <w:rsid w:val="0045323A"/>
    <w:rsid w:val="0046144F"/>
    <w:rsid w:val="00467F79"/>
    <w:rsid w:val="0047261B"/>
    <w:rsid w:val="004A5BD3"/>
    <w:rsid w:val="004B014E"/>
    <w:rsid w:val="004D6FB1"/>
    <w:rsid w:val="004D796A"/>
    <w:rsid w:val="004F4D6F"/>
    <w:rsid w:val="00500780"/>
    <w:rsid w:val="00516A74"/>
    <w:rsid w:val="005351D1"/>
    <w:rsid w:val="00554C32"/>
    <w:rsid w:val="00584A75"/>
    <w:rsid w:val="005968B5"/>
    <w:rsid w:val="00600264"/>
    <w:rsid w:val="00691526"/>
    <w:rsid w:val="00694D47"/>
    <w:rsid w:val="006C109C"/>
    <w:rsid w:val="006E3AEB"/>
    <w:rsid w:val="006E6A9A"/>
    <w:rsid w:val="00715750"/>
    <w:rsid w:val="007243B8"/>
    <w:rsid w:val="0074110C"/>
    <w:rsid w:val="0074628F"/>
    <w:rsid w:val="00773231"/>
    <w:rsid w:val="00782E58"/>
    <w:rsid w:val="007A7D89"/>
    <w:rsid w:val="007B4A8B"/>
    <w:rsid w:val="007D28E7"/>
    <w:rsid w:val="0081585C"/>
    <w:rsid w:val="0084661E"/>
    <w:rsid w:val="00882D3C"/>
    <w:rsid w:val="00892DED"/>
    <w:rsid w:val="008A1E48"/>
    <w:rsid w:val="008B3253"/>
    <w:rsid w:val="008D2331"/>
    <w:rsid w:val="008F02BF"/>
    <w:rsid w:val="008F6355"/>
    <w:rsid w:val="00917C08"/>
    <w:rsid w:val="00925FC0"/>
    <w:rsid w:val="009538BC"/>
    <w:rsid w:val="00965107"/>
    <w:rsid w:val="009A4F1B"/>
    <w:rsid w:val="009B512F"/>
    <w:rsid w:val="009E503F"/>
    <w:rsid w:val="009E6BEE"/>
    <w:rsid w:val="009F5A53"/>
    <w:rsid w:val="00A42799"/>
    <w:rsid w:val="00A42BA0"/>
    <w:rsid w:val="00A56575"/>
    <w:rsid w:val="00A70843"/>
    <w:rsid w:val="00A74356"/>
    <w:rsid w:val="00A96E6C"/>
    <w:rsid w:val="00AC67DA"/>
    <w:rsid w:val="00AE1379"/>
    <w:rsid w:val="00B00B10"/>
    <w:rsid w:val="00B15654"/>
    <w:rsid w:val="00B17D09"/>
    <w:rsid w:val="00B456F2"/>
    <w:rsid w:val="00B7642F"/>
    <w:rsid w:val="00B82834"/>
    <w:rsid w:val="00BA1D98"/>
    <w:rsid w:val="00BC7FAB"/>
    <w:rsid w:val="00C028CF"/>
    <w:rsid w:val="00C13117"/>
    <w:rsid w:val="00C13729"/>
    <w:rsid w:val="00C359A3"/>
    <w:rsid w:val="00C43704"/>
    <w:rsid w:val="00C5051C"/>
    <w:rsid w:val="00C527A2"/>
    <w:rsid w:val="00C846DF"/>
    <w:rsid w:val="00C93A4C"/>
    <w:rsid w:val="00C96B7C"/>
    <w:rsid w:val="00CA27D9"/>
    <w:rsid w:val="00CA7F7A"/>
    <w:rsid w:val="00CD7DE0"/>
    <w:rsid w:val="00CF522C"/>
    <w:rsid w:val="00D1511E"/>
    <w:rsid w:val="00D20911"/>
    <w:rsid w:val="00D76F32"/>
    <w:rsid w:val="00DC77D5"/>
    <w:rsid w:val="00DD1AE8"/>
    <w:rsid w:val="00DF123C"/>
    <w:rsid w:val="00E14FCC"/>
    <w:rsid w:val="00E36C02"/>
    <w:rsid w:val="00E37DE8"/>
    <w:rsid w:val="00E763CE"/>
    <w:rsid w:val="00E81DED"/>
    <w:rsid w:val="00EA76C6"/>
    <w:rsid w:val="00EA7C05"/>
    <w:rsid w:val="00EF449D"/>
    <w:rsid w:val="00EF4FE6"/>
    <w:rsid w:val="00F4183B"/>
    <w:rsid w:val="00F6106E"/>
    <w:rsid w:val="00F62B11"/>
    <w:rsid w:val="00F70F22"/>
    <w:rsid w:val="00FC6DEB"/>
    <w:rsid w:val="00FE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2C"/>
  </w:style>
  <w:style w:type="paragraph" w:styleId="2">
    <w:name w:val="heading 2"/>
    <w:basedOn w:val="a"/>
    <w:next w:val="a"/>
    <w:link w:val="20"/>
    <w:qFormat/>
    <w:rsid w:val="00C96B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6B7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782E58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table" w:styleId="a3">
    <w:name w:val="Table Grid"/>
    <w:basedOn w:val="a1"/>
    <w:uiPriority w:val="39"/>
    <w:rsid w:val="0036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37B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0100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D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F4D6F"/>
    <w:pPr>
      <w:ind w:left="720"/>
      <w:contextualSpacing/>
    </w:pPr>
  </w:style>
  <w:style w:type="character" w:styleId="a7">
    <w:name w:val="Hyperlink"/>
    <w:semiHidden/>
    <w:unhideWhenUsed/>
    <w:rsid w:val="00DC77D5"/>
    <w:rPr>
      <w:color w:val="0000FF"/>
      <w:w w:val="100"/>
      <w:position w:val="1"/>
      <w:u w:val="single"/>
      <w:effect w:val="none"/>
      <w:vertAlign w:val="baseline"/>
      <w:em w:val="none"/>
    </w:rPr>
  </w:style>
  <w:style w:type="paragraph" w:styleId="a8">
    <w:name w:val="No Spacing"/>
    <w:link w:val="a9"/>
    <w:uiPriority w:val="1"/>
    <w:qFormat/>
    <w:rsid w:val="00252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25284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C96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6B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basedOn w:val="a"/>
    <w:next w:val="ab"/>
    <w:qFormat/>
    <w:rsid w:val="00C96B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6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C9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uiPriority w:val="99"/>
    <w:unhideWhenUsed/>
    <w:rsid w:val="0046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basedOn w:val="a"/>
    <w:next w:val="ab"/>
    <w:qFormat/>
    <w:rsid w:val="00467F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yad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5B27-447A-4F8E-933D-556F8871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Informatika</cp:lastModifiedBy>
  <cp:revision>2</cp:revision>
  <cp:lastPrinted>2023-05-14T08:23:00Z</cp:lastPrinted>
  <dcterms:created xsi:type="dcterms:W3CDTF">2023-10-15T15:35:00Z</dcterms:created>
  <dcterms:modified xsi:type="dcterms:W3CDTF">2023-10-15T15:35:00Z</dcterms:modified>
</cp:coreProperties>
</file>